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7E39" w14:textId="77777777" w:rsidR="00F87007" w:rsidRPr="00DB2AF6" w:rsidRDefault="00F87007" w:rsidP="00F87007">
      <w:pPr>
        <w:tabs>
          <w:tab w:val="center" w:pos="4536"/>
          <w:tab w:val="right" w:pos="9072"/>
        </w:tabs>
        <w:rPr>
          <w:b/>
          <w:sz w:val="44"/>
          <w:szCs w:val="44"/>
        </w:rPr>
      </w:pPr>
      <w:r>
        <w:rPr>
          <w:b/>
        </w:rPr>
        <w:tab/>
      </w:r>
      <w:r w:rsidRPr="00DB2AF6">
        <w:rPr>
          <w:b/>
          <w:sz w:val="44"/>
          <w:szCs w:val="44"/>
        </w:rPr>
        <w:t>POZVÁNKA</w:t>
      </w:r>
      <w:r w:rsidRPr="00DB2AF6">
        <w:rPr>
          <w:b/>
          <w:sz w:val="44"/>
          <w:szCs w:val="44"/>
        </w:rPr>
        <w:tab/>
      </w:r>
    </w:p>
    <w:p w14:paraId="4991393B" w14:textId="77777777" w:rsidR="00F87007" w:rsidRDefault="00F87007" w:rsidP="00F87007">
      <w:pPr>
        <w:tabs>
          <w:tab w:val="center" w:pos="4536"/>
          <w:tab w:val="right" w:pos="9072"/>
        </w:tabs>
        <w:rPr>
          <w:b/>
        </w:rPr>
      </w:pPr>
    </w:p>
    <w:p w14:paraId="634D752E" w14:textId="77777777" w:rsidR="00CE5517" w:rsidRDefault="00CE5517" w:rsidP="00F87007">
      <w:pPr>
        <w:tabs>
          <w:tab w:val="center" w:pos="4536"/>
          <w:tab w:val="right" w:pos="9072"/>
        </w:tabs>
        <w:rPr>
          <w:b/>
        </w:rPr>
      </w:pPr>
    </w:p>
    <w:p w14:paraId="2D95635E" w14:textId="77777777" w:rsidR="00F87007" w:rsidRDefault="00F87007" w:rsidP="00F87007">
      <w:pPr>
        <w:rPr>
          <w:b/>
        </w:rPr>
      </w:pPr>
    </w:p>
    <w:p w14:paraId="5711D813" w14:textId="122BE9E7" w:rsidR="00F87007" w:rsidRDefault="00DB2AF6" w:rsidP="00F87007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F87007">
        <w:rPr>
          <w:sz w:val="28"/>
          <w:szCs w:val="28"/>
        </w:rPr>
        <w:t>a jednání valné hromady HONEBNÍHO SPOLEČENSTVA OSI</w:t>
      </w:r>
      <w:r w:rsidR="00966EFF">
        <w:rPr>
          <w:sz w:val="28"/>
          <w:szCs w:val="28"/>
        </w:rPr>
        <w:t>C</w:t>
      </w:r>
      <w:r w:rsidR="00131E43">
        <w:rPr>
          <w:sz w:val="28"/>
          <w:szCs w:val="28"/>
        </w:rPr>
        <w:t>E,</w:t>
      </w:r>
      <w:r w:rsidR="00064EB7">
        <w:rPr>
          <w:sz w:val="28"/>
          <w:szCs w:val="28"/>
        </w:rPr>
        <w:t xml:space="preserve"> </w:t>
      </w:r>
      <w:r w:rsidR="00E42869">
        <w:rPr>
          <w:sz w:val="28"/>
          <w:szCs w:val="28"/>
        </w:rPr>
        <w:t xml:space="preserve">která se bude konat v pátek </w:t>
      </w:r>
      <w:r w:rsidR="000E469E">
        <w:rPr>
          <w:sz w:val="28"/>
          <w:szCs w:val="28"/>
        </w:rPr>
        <w:t>11</w:t>
      </w:r>
      <w:r w:rsidR="00F34BED">
        <w:rPr>
          <w:sz w:val="28"/>
          <w:szCs w:val="28"/>
        </w:rPr>
        <w:t>.4. 202</w:t>
      </w:r>
      <w:r w:rsidR="000E469E">
        <w:rPr>
          <w:sz w:val="28"/>
          <w:szCs w:val="28"/>
        </w:rPr>
        <w:t>5</w:t>
      </w:r>
      <w:r w:rsidR="00AB07CD">
        <w:rPr>
          <w:sz w:val="28"/>
          <w:szCs w:val="28"/>
        </w:rPr>
        <w:t xml:space="preserve"> </w:t>
      </w:r>
      <w:r w:rsidR="00F87007">
        <w:rPr>
          <w:sz w:val="28"/>
          <w:szCs w:val="28"/>
        </w:rPr>
        <w:t>v</w:t>
      </w:r>
      <w:r w:rsidR="00240459">
        <w:rPr>
          <w:sz w:val="28"/>
          <w:szCs w:val="28"/>
        </w:rPr>
        <w:t> sále pohostinství U Nosk</w:t>
      </w:r>
      <w:r w:rsidR="00F34BED">
        <w:rPr>
          <w:sz w:val="28"/>
          <w:szCs w:val="28"/>
        </w:rPr>
        <w:t>ů v Dobřenicích se začátkem v</w:t>
      </w:r>
      <w:r w:rsidR="00D037CF">
        <w:rPr>
          <w:sz w:val="28"/>
          <w:szCs w:val="28"/>
        </w:rPr>
        <w:t> </w:t>
      </w:r>
      <w:r w:rsidR="00F34BED">
        <w:rPr>
          <w:sz w:val="28"/>
          <w:szCs w:val="28"/>
        </w:rPr>
        <w:t>16</w:t>
      </w:r>
      <w:r w:rsidR="00D037CF">
        <w:rPr>
          <w:sz w:val="28"/>
          <w:szCs w:val="28"/>
        </w:rPr>
        <w:t>,</w:t>
      </w:r>
      <w:r w:rsidR="000E469E">
        <w:rPr>
          <w:sz w:val="28"/>
          <w:szCs w:val="28"/>
        </w:rPr>
        <w:t>00</w:t>
      </w:r>
      <w:r w:rsidR="00F87007">
        <w:rPr>
          <w:sz w:val="28"/>
          <w:szCs w:val="28"/>
        </w:rPr>
        <w:t xml:space="preserve"> hodin.</w:t>
      </w:r>
    </w:p>
    <w:p w14:paraId="629B4351" w14:textId="77777777" w:rsidR="00F87007" w:rsidRDefault="00F87007" w:rsidP="00F87007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9726246" w14:textId="77777777" w:rsidR="00F87007" w:rsidRDefault="00F87007" w:rsidP="00F87007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Program:</w:t>
      </w:r>
    </w:p>
    <w:p w14:paraId="34310E31" w14:textId="77777777" w:rsidR="00F87007" w:rsidRDefault="00F87007" w:rsidP="00F87007">
      <w:pPr>
        <w:tabs>
          <w:tab w:val="left" w:pos="2175"/>
        </w:tabs>
        <w:rPr>
          <w:sz w:val="28"/>
          <w:szCs w:val="28"/>
        </w:rPr>
      </w:pPr>
    </w:p>
    <w:p w14:paraId="58FA43E4" w14:textId="77777777" w:rsidR="00E13699" w:rsidRPr="00E13699" w:rsidRDefault="00E13699" w:rsidP="00E13699">
      <w:pPr>
        <w:numPr>
          <w:ilvl w:val="0"/>
          <w:numId w:val="1"/>
        </w:numPr>
        <w:tabs>
          <w:tab w:val="left" w:pos="2175"/>
        </w:tabs>
        <w:rPr>
          <w:rFonts w:asciiTheme="minorHAnsi" w:hAnsiTheme="minorHAnsi"/>
          <w:sz w:val="28"/>
          <w:szCs w:val="28"/>
        </w:rPr>
      </w:pPr>
      <w:r w:rsidRPr="00E13699">
        <w:rPr>
          <w:rFonts w:asciiTheme="minorHAnsi" w:hAnsiTheme="minorHAnsi"/>
          <w:sz w:val="28"/>
          <w:szCs w:val="28"/>
        </w:rPr>
        <w:t xml:space="preserve">  Zahájení</w:t>
      </w:r>
    </w:p>
    <w:p w14:paraId="140B76B8" w14:textId="77777777" w:rsidR="00E13699" w:rsidRPr="00E13699" w:rsidRDefault="00E13699" w:rsidP="00E13699">
      <w:pPr>
        <w:numPr>
          <w:ilvl w:val="0"/>
          <w:numId w:val="1"/>
        </w:numPr>
        <w:tabs>
          <w:tab w:val="left" w:pos="2175"/>
        </w:tabs>
        <w:rPr>
          <w:rFonts w:asciiTheme="minorHAnsi" w:hAnsiTheme="minorHAnsi"/>
          <w:sz w:val="28"/>
          <w:szCs w:val="28"/>
        </w:rPr>
      </w:pPr>
      <w:r w:rsidRPr="00E13699">
        <w:rPr>
          <w:rFonts w:asciiTheme="minorHAnsi" w:hAnsiTheme="minorHAnsi"/>
          <w:sz w:val="28"/>
          <w:szCs w:val="28"/>
        </w:rPr>
        <w:t xml:space="preserve"> Volba</w:t>
      </w:r>
      <w:r w:rsidR="009C015D">
        <w:rPr>
          <w:rFonts w:asciiTheme="minorHAnsi" w:hAnsiTheme="minorHAnsi"/>
          <w:sz w:val="28"/>
          <w:szCs w:val="28"/>
        </w:rPr>
        <w:t>, předsedajícího,</w:t>
      </w:r>
      <w:r w:rsidRPr="00E13699">
        <w:rPr>
          <w:rFonts w:asciiTheme="minorHAnsi" w:hAnsiTheme="minorHAnsi"/>
          <w:sz w:val="28"/>
          <w:szCs w:val="28"/>
        </w:rPr>
        <w:t xml:space="preserve"> </w:t>
      </w:r>
      <w:proofErr w:type="spellStart"/>
      <w:proofErr w:type="gramStart"/>
      <w:r w:rsidRPr="00E13699">
        <w:rPr>
          <w:rFonts w:asciiTheme="minorHAnsi" w:hAnsiTheme="minorHAnsi"/>
          <w:sz w:val="28"/>
          <w:szCs w:val="28"/>
        </w:rPr>
        <w:t>zapisovatele,sčitatelů</w:t>
      </w:r>
      <w:proofErr w:type="spellEnd"/>
      <w:proofErr w:type="gramEnd"/>
      <w:r w:rsidRPr="00E13699">
        <w:rPr>
          <w:rFonts w:asciiTheme="minorHAnsi" w:hAnsiTheme="minorHAnsi"/>
          <w:sz w:val="28"/>
          <w:szCs w:val="28"/>
        </w:rPr>
        <w:t xml:space="preserve"> </w:t>
      </w:r>
      <w:r w:rsidR="00487A70">
        <w:rPr>
          <w:rFonts w:asciiTheme="minorHAnsi" w:hAnsiTheme="minorHAnsi"/>
          <w:sz w:val="28"/>
          <w:szCs w:val="28"/>
        </w:rPr>
        <w:t xml:space="preserve"> a návrhové</w:t>
      </w:r>
      <w:r w:rsidR="00D52E03">
        <w:rPr>
          <w:rFonts w:asciiTheme="minorHAnsi" w:hAnsiTheme="minorHAnsi"/>
          <w:sz w:val="28"/>
          <w:szCs w:val="28"/>
        </w:rPr>
        <w:t xml:space="preserve"> </w:t>
      </w:r>
      <w:r w:rsidR="00487A70">
        <w:rPr>
          <w:rFonts w:asciiTheme="minorHAnsi" w:hAnsiTheme="minorHAnsi"/>
          <w:sz w:val="28"/>
          <w:szCs w:val="28"/>
        </w:rPr>
        <w:t xml:space="preserve"> </w:t>
      </w:r>
      <w:r w:rsidRPr="00E13699">
        <w:rPr>
          <w:rFonts w:asciiTheme="minorHAnsi" w:hAnsiTheme="minorHAnsi"/>
          <w:sz w:val="28"/>
          <w:szCs w:val="28"/>
        </w:rPr>
        <w:t xml:space="preserve"> komise</w:t>
      </w:r>
    </w:p>
    <w:p w14:paraId="16D6321C" w14:textId="77777777" w:rsidR="00E42869" w:rsidRPr="00E75293" w:rsidRDefault="00E13699" w:rsidP="00E75293">
      <w:pPr>
        <w:numPr>
          <w:ilvl w:val="0"/>
          <w:numId w:val="1"/>
        </w:numPr>
        <w:tabs>
          <w:tab w:val="left" w:pos="2175"/>
        </w:tabs>
        <w:rPr>
          <w:rFonts w:asciiTheme="minorHAnsi" w:hAnsiTheme="minorHAnsi"/>
          <w:sz w:val="28"/>
          <w:szCs w:val="28"/>
        </w:rPr>
      </w:pPr>
      <w:r w:rsidRPr="00E13699">
        <w:rPr>
          <w:rFonts w:asciiTheme="minorHAnsi" w:hAnsiTheme="minorHAnsi"/>
          <w:sz w:val="28"/>
          <w:szCs w:val="28"/>
        </w:rPr>
        <w:t xml:space="preserve"> Schválení jednacího řádu valné hromady</w:t>
      </w:r>
    </w:p>
    <w:p w14:paraId="324D17AB" w14:textId="4DE83F00" w:rsidR="00E42869" w:rsidRPr="00E75293" w:rsidRDefault="00E13699" w:rsidP="00E75293">
      <w:pPr>
        <w:numPr>
          <w:ilvl w:val="0"/>
          <w:numId w:val="1"/>
        </w:numPr>
        <w:tabs>
          <w:tab w:val="left" w:pos="2175"/>
        </w:tabs>
        <w:rPr>
          <w:rFonts w:asciiTheme="minorHAnsi" w:hAnsiTheme="minorHAnsi"/>
          <w:sz w:val="28"/>
          <w:szCs w:val="28"/>
        </w:rPr>
      </w:pPr>
      <w:r w:rsidRPr="00E13699">
        <w:rPr>
          <w:rFonts w:asciiTheme="minorHAnsi" w:hAnsiTheme="minorHAnsi"/>
          <w:sz w:val="28"/>
          <w:szCs w:val="28"/>
        </w:rPr>
        <w:t>Zpráva o činno</w:t>
      </w:r>
      <w:r w:rsidR="00E42869">
        <w:rPr>
          <w:rFonts w:asciiTheme="minorHAnsi" w:hAnsiTheme="minorHAnsi"/>
          <w:sz w:val="28"/>
          <w:szCs w:val="28"/>
        </w:rPr>
        <w:t>st</w:t>
      </w:r>
      <w:r w:rsidR="00F34BED">
        <w:rPr>
          <w:rFonts w:asciiTheme="minorHAnsi" w:hAnsiTheme="minorHAnsi"/>
          <w:sz w:val="28"/>
          <w:szCs w:val="28"/>
        </w:rPr>
        <w:t>i HS a o hospodaření za rok 202</w:t>
      </w:r>
      <w:r w:rsidR="00E77B2A">
        <w:rPr>
          <w:rFonts w:asciiTheme="minorHAnsi" w:hAnsiTheme="minorHAnsi"/>
          <w:sz w:val="28"/>
          <w:szCs w:val="28"/>
        </w:rPr>
        <w:t>4</w:t>
      </w:r>
    </w:p>
    <w:p w14:paraId="5291B723" w14:textId="77777777" w:rsidR="00E42869" w:rsidRDefault="00E42869" w:rsidP="00620EAD">
      <w:pPr>
        <w:numPr>
          <w:ilvl w:val="0"/>
          <w:numId w:val="1"/>
        </w:numPr>
        <w:tabs>
          <w:tab w:val="left" w:pos="2175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Diskuse</w:t>
      </w:r>
    </w:p>
    <w:p w14:paraId="3B2BA683" w14:textId="77777777" w:rsidR="00E42869" w:rsidRDefault="00E42869" w:rsidP="00620EAD">
      <w:pPr>
        <w:numPr>
          <w:ilvl w:val="0"/>
          <w:numId w:val="1"/>
        </w:numPr>
        <w:tabs>
          <w:tab w:val="left" w:pos="2175"/>
        </w:tabs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 xml:space="preserve">Rekapitulace </w:t>
      </w:r>
      <w:r w:rsidR="00240459">
        <w:rPr>
          <w:rFonts w:asciiTheme="minorHAnsi" w:hAnsiTheme="minorHAnsi"/>
          <w:sz w:val="28"/>
          <w:szCs w:val="28"/>
        </w:rPr>
        <w:t xml:space="preserve"> a</w:t>
      </w:r>
      <w:proofErr w:type="gramEnd"/>
      <w:r w:rsidR="00240459">
        <w:rPr>
          <w:rFonts w:asciiTheme="minorHAnsi" w:hAnsiTheme="minorHAnsi"/>
          <w:sz w:val="28"/>
          <w:szCs w:val="28"/>
        </w:rPr>
        <w:t xml:space="preserve"> schválení usnesení</w:t>
      </w:r>
    </w:p>
    <w:p w14:paraId="149FBF8B" w14:textId="77777777" w:rsidR="00E75293" w:rsidRDefault="00E75293" w:rsidP="00620EAD">
      <w:pPr>
        <w:numPr>
          <w:ilvl w:val="0"/>
          <w:numId w:val="1"/>
        </w:numPr>
        <w:tabs>
          <w:tab w:val="left" w:pos="2175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Závěr valné hromady</w:t>
      </w:r>
    </w:p>
    <w:p w14:paraId="4F83E3B4" w14:textId="77777777" w:rsidR="00E13699" w:rsidRPr="00E42869" w:rsidRDefault="00E75293" w:rsidP="00E42869">
      <w:pPr>
        <w:tabs>
          <w:tab w:val="left" w:pos="2175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</w:p>
    <w:p w14:paraId="11C350AD" w14:textId="77777777" w:rsidR="00E13699" w:rsidRPr="00E13699" w:rsidRDefault="00E13699" w:rsidP="00E13699">
      <w:pPr>
        <w:ind w:left="435"/>
        <w:rPr>
          <w:rFonts w:asciiTheme="minorHAnsi" w:hAnsiTheme="minorHAnsi"/>
          <w:sz w:val="28"/>
          <w:szCs w:val="28"/>
        </w:rPr>
      </w:pPr>
    </w:p>
    <w:p w14:paraId="0CFABFFD" w14:textId="77777777" w:rsidR="00F87007" w:rsidRPr="00E13699" w:rsidRDefault="00F87007" w:rsidP="00E13699">
      <w:pPr>
        <w:tabs>
          <w:tab w:val="left" w:pos="2175"/>
        </w:tabs>
        <w:ind w:left="795"/>
        <w:rPr>
          <w:sz w:val="28"/>
          <w:szCs w:val="28"/>
        </w:rPr>
      </w:pPr>
    </w:p>
    <w:p w14:paraId="0AA3F6CC" w14:textId="77777777" w:rsidR="00F87007" w:rsidRPr="00E13699" w:rsidRDefault="00F87007" w:rsidP="00F87007">
      <w:pPr>
        <w:ind w:left="435"/>
        <w:rPr>
          <w:sz w:val="28"/>
          <w:szCs w:val="28"/>
        </w:rPr>
      </w:pPr>
    </w:p>
    <w:p w14:paraId="4F3FB831" w14:textId="77777777" w:rsidR="00F87007" w:rsidRDefault="00F87007" w:rsidP="00F87007">
      <w:pPr>
        <w:ind w:left="435"/>
        <w:rPr>
          <w:sz w:val="28"/>
          <w:szCs w:val="28"/>
        </w:rPr>
      </w:pPr>
    </w:p>
    <w:p w14:paraId="5A89FF99" w14:textId="77777777" w:rsidR="00DB2AF6" w:rsidRDefault="00DB2AF6" w:rsidP="00F87007">
      <w:pPr>
        <w:ind w:left="435"/>
        <w:rPr>
          <w:sz w:val="28"/>
          <w:szCs w:val="28"/>
        </w:rPr>
      </w:pPr>
    </w:p>
    <w:p w14:paraId="7B1F7B94" w14:textId="77777777" w:rsidR="00DB2AF6" w:rsidRDefault="00DB2AF6" w:rsidP="00F87007">
      <w:pPr>
        <w:ind w:left="435"/>
        <w:rPr>
          <w:sz w:val="28"/>
          <w:szCs w:val="28"/>
        </w:rPr>
      </w:pPr>
    </w:p>
    <w:p w14:paraId="31CD766D" w14:textId="77777777" w:rsidR="00845FF3" w:rsidRDefault="00845FF3" w:rsidP="00845FF3">
      <w:pPr>
        <w:ind w:left="435"/>
        <w:rPr>
          <w:sz w:val="28"/>
          <w:szCs w:val="28"/>
        </w:rPr>
      </w:pPr>
      <w:r>
        <w:rPr>
          <w:sz w:val="28"/>
          <w:szCs w:val="28"/>
        </w:rPr>
        <w:t>Ve Lhotě p. L.</w:t>
      </w:r>
    </w:p>
    <w:p w14:paraId="5AA190B5" w14:textId="75B4DB6B" w:rsidR="00B26F44" w:rsidRDefault="00845FF3" w:rsidP="00845FF3">
      <w:pPr>
        <w:ind w:left="435"/>
        <w:rPr>
          <w:sz w:val="28"/>
          <w:szCs w:val="28"/>
        </w:rPr>
      </w:pPr>
      <w:r>
        <w:rPr>
          <w:sz w:val="28"/>
          <w:szCs w:val="28"/>
        </w:rPr>
        <w:t>20.3</w:t>
      </w:r>
      <w:r w:rsidR="00F34BED">
        <w:rPr>
          <w:sz w:val="28"/>
          <w:szCs w:val="28"/>
        </w:rPr>
        <w:t>.202</w:t>
      </w:r>
      <w:r w:rsidR="000E469E">
        <w:rPr>
          <w:sz w:val="28"/>
          <w:szCs w:val="28"/>
        </w:rPr>
        <w:t>5</w:t>
      </w:r>
    </w:p>
    <w:p w14:paraId="03394E05" w14:textId="77777777" w:rsidR="00B26F44" w:rsidRDefault="00B26F44" w:rsidP="00F87007">
      <w:pPr>
        <w:ind w:left="435"/>
        <w:rPr>
          <w:sz w:val="28"/>
          <w:szCs w:val="28"/>
        </w:rPr>
      </w:pPr>
    </w:p>
    <w:p w14:paraId="4872CD43" w14:textId="77777777" w:rsidR="00F87007" w:rsidRDefault="00B26F44" w:rsidP="00F87007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87007">
        <w:rPr>
          <w:sz w:val="28"/>
          <w:szCs w:val="28"/>
        </w:rPr>
        <w:t xml:space="preserve">                                         Ing. Radek Voltr</w:t>
      </w:r>
    </w:p>
    <w:p w14:paraId="77396D10" w14:textId="77777777" w:rsidR="00F87007" w:rsidRDefault="00F87007" w:rsidP="00F87007">
      <w:pPr>
        <w:tabs>
          <w:tab w:val="left" w:pos="5730"/>
        </w:tabs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Honební starosta</w:t>
      </w:r>
    </w:p>
    <w:p w14:paraId="7119FAF7" w14:textId="77777777" w:rsidR="00B26F44" w:rsidRDefault="00B26F44" w:rsidP="00F87007">
      <w:pPr>
        <w:tabs>
          <w:tab w:val="left" w:pos="5730"/>
        </w:tabs>
        <w:ind w:left="435"/>
        <w:rPr>
          <w:sz w:val="28"/>
          <w:szCs w:val="28"/>
        </w:rPr>
      </w:pPr>
    </w:p>
    <w:p w14:paraId="0CBDD530" w14:textId="77777777" w:rsidR="00B26F44" w:rsidRDefault="00B26F44" w:rsidP="00F87007">
      <w:pPr>
        <w:tabs>
          <w:tab w:val="left" w:pos="5730"/>
        </w:tabs>
        <w:ind w:left="435"/>
        <w:rPr>
          <w:sz w:val="28"/>
          <w:szCs w:val="28"/>
        </w:rPr>
      </w:pPr>
    </w:p>
    <w:p w14:paraId="69A844DD" w14:textId="77777777" w:rsidR="00B26F44" w:rsidRDefault="00B26F44" w:rsidP="00B26F44">
      <w:pPr>
        <w:tabs>
          <w:tab w:val="left" w:pos="5730"/>
        </w:tabs>
        <w:rPr>
          <w:sz w:val="28"/>
          <w:szCs w:val="28"/>
        </w:rPr>
      </w:pPr>
    </w:p>
    <w:p w14:paraId="7766B57D" w14:textId="77777777" w:rsidR="00F87007" w:rsidRDefault="00F87007" w:rsidP="00F87007">
      <w:pPr>
        <w:tabs>
          <w:tab w:val="left" w:pos="3090"/>
          <w:tab w:val="left" w:pos="8655"/>
          <w:tab w:val="right" w:pos="9072"/>
        </w:tabs>
        <w:ind w:left="435"/>
        <w:rPr>
          <w:sz w:val="28"/>
          <w:szCs w:val="28"/>
        </w:rPr>
      </w:pPr>
    </w:p>
    <w:p w14:paraId="3A4D6922" w14:textId="77777777" w:rsidR="00831EFE" w:rsidRDefault="00831EFE"/>
    <w:sectPr w:rsidR="00831EFE" w:rsidSect="0083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E68C9"/>
    <w:multiLevelType w:val="hybridMultilevel"/>
    <w:tmpl w:val="AFC6EC60"/>
    <w:lvl w:ilvl="0" w:tplc="6D48F5A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757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82"/>
    <w:rsid w:val="00064EB7"/>
    <w:rsid w:val="000E469E"/>
    <w:rsid w:val="00131E43"/>
    <w:rsid w:val="001E13C0"/>
    <w:rsid w:val="00240459"/>
    <w:rsid w:val="002675F4"/>
    <w:rsid w:val="00374A16"/>
    <w:rsid w:val="003C0D58"/>
    <w:rsid w:val="003F53F5"/>
    <w:rsid w:val="004012A5"/>
    <w:rsid w:val="00487A70"/>
    <w:rsid w:val="004E5882"/>
    <w:rsid w:val="005C1272"/>
    <w:rsid w:val="00620EAD"/>
    <w:rsid w:val="006371F3"/>
    <w:rsid w:val="006E7790"/>
    <w:rsid w:val="00725C08"/>
    <w:rsid w:val="00727F71"/>
    <w:rsid w:val="00831EFE"/>
    <w:rsid w:val="00845FF3"/>
    <w:rsid w:val="00937F53"/>
    <w:rsid w:val="00966EFF"/>
    <w:rsid w:val="009B5C2E"/>
    <w:rsid w:val="009C015D"/>
    <w:rsid w:val="00A43D82"/>
    <w:rsid w:val="00AB07CD"/>
    <w:rsid w:val="00B26F44"/>
    <w:rsid w:val="00B5341A"/>
    <w:rsid w:val="00B73FB5"/>
    <w:rsid w:val="00B97235"/>
    <w:rsid w:val="00BA0563"/>
    <w:rsid w:val="00C36E08"/>
    <w:rsid w:val="00CE5517"/>
    <w:rsid w:val="00D037CF"/>
    <w:rsid w:val="00D52E03"/>
    <w:rsid w:val="00D91835"/>
    <w:rsid w:val="00DB2AF6"/>
    <w:rsid w:val="00E13699"/>
    <w:rsid w:val="00E42869"/>
    <w:rsid w:val="00E67587"/>
    <w:rsid w:val="00E75293"/>
    <w:rsid w:val="00E77B2A"/>
    <w:rsid w:val="00EA40B5"/>
    <w:rsid w:val="00EC6759"/>
    <w:rsid w:val="00F34BED"/>
    <w:rsid w:val="00F70F40"/>
    <w:rsid w:val="00F87007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CA23"/>
  <w15:docId w15:val="{85990E92-83C0-4ABC-844C-A2E6E500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71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1F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9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Radek Voltr</cp:lastModifiedBy>
  <cp:revision>2</cp:revision>
  <cp:lastPrinted>2024-03-14T14:48:00Z</cp:lastPrinted>
  <dcterms:created xsi:type="dcterms:W3CDTF">2025-03-23T15:52:00Z</dcterms:created>
  <dcterms:modified xsi:type="dcterms:W3CDTF">2025-03-23T15:52:00Z</dcterms:modified>
</cp:coreProperties>
</file>